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3" w:rsidRDefault="00304273" w:rsidP="0030427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73" w:rsidRDefault="00304273" w:rsidP="0030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304273" w:rsidRDefault="00304273" w:rsidP="00304273">
      <w:pPr>
        <w:jc w:val="center"/>
        <w:rPr>
          <w:b/>
          <w:sz w:val="28"/>
          <w:szCs w:val="28"/>
        </w:rPr>
      </w:pPr>
    </w:p>
    <w:p w:rsidR="00304273" w:rsidRDefault="00304273" w:rsidP="003042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04273" w:rsidRDefault="00304273" w:rsidP="00304273">
      <w:pPr>
        <w:jc w:val="center"/>
        <w:rPr>
          <w:b/>
          <w:sz w:val="28"/>
          <w:szCs w:val="28"/>
        </w:rPr>
      </w:pPr>
    </w:p>
    <w:p w:rsidR="00304273" w:rsidRDefault="00304273" w:rsidP="00304273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17.02.2016                                                                                          № 01/09-57</w:t>
      </w:r>
    </w:p>
    <w:p w:rsidR="00304273" w:rsidRDefault="00304273" w:rsidP="0030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04273" w:rsidRDefault="00304273" w:rsidP="003042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Плешаново </w:t>
      </w:r>
    </w:p>
    <w:p w:rsidR="00304273" w:rsidRDefault="00304273" w:rsidP="00304273">
      <w:pPr>
        <w:rPr>
          <w:sz w:val="28"/>
          <w:szCs w:val="28"/>
        </w:rPr>
      </w:pPr>
    </w:p>
    <w:p w:rsidR="00304273" w:rsidRPr="00304273" w:rsidRDefault="00304273" w:rsidP="00304273">
      <w:pPr>
        <w:jc w:val="center"/>
        <w:rPr>
          <w:b/>
          <w:sz w:val="28"/>
          <w:szCs w:val="28"/>
        </w:rPr>
      </w:pPr>
      <w:r w:rsidRPr="00304273">
        <w:rPr>
          <w:sz w:val="28"/>
          <w:szCs w:val="28"/>
        </w:rPr>
        <w:t xml:space="preserve">О </w:t>
      </w:r>
      <w:r w:rsidRPr="00304273">
        <w:rPr>
          <w:b/>
          <w:sz w:val="28"/>
          <w:szCs w:val="28"/>
        </w:rPr>
        <w:t>подготовке учреждений</w:t>
      </w:r>
    </w:p>
    <w:p w:rsidR="00304273" w:rsidRPr="00304273" w:rsidRDefault="00304273" w:rsidP="00304273">
      <w:pPr>
        <w:shd w:val="clear" w:color="auto" w:fill="FFFFFF"/>
        <w:jc w:val="center"/>
        <w:rPr>
          <w:b/>
          <w:sz w:val="28"/>
          <w:szCs w:val="28"/>
        </w:rPr>
      </w:pPr>
      <w:r w:rsidRPr="00304273">
        <w:rPr>
          <w:b/>
          <w:sz w:val="28"/>
          <w:szCs w:val="28"/>
        </w:rPr>
        <w:t xml:space="preserve">образования Красногвардейского района  к </w:t>
      </w:r>
      <w:proofErr w:type="gramStart"/>
      <w:r w:rsidRPr="00304273">
        <w:rPr>
          <w:b/>
          <w:sz w:val="28"/>
          <w:szCs w:val="28"/>
        </w:rPr>
        <w:t>весеннему</w:t>
      </w:r>
      <w:proofErr w:type="gramEnd"/>
    </w:p>
    <w:p w:rsidR="00304273" w:rsidRPr="00304273" w:rsidRDefault="00304273" w:rsidP="00304273">
      <w:pPr>
        <w:jc w:val="center"/>
        <w:rPr>
          <w:b/>
          <w:sz w:val="28"/>
          <w:szCs w:val="28"/>
        </w:rPr>
      </w:pPr>
      <w:r w:rsidRPr="00304273">
        <w:rPr>
          <w:b/>
          <w:sz w:val="28"/>
          <w:szCs w:val="28"/>
        </w:rPr>
        <w:t>паводку 2016</w:t>
      </w:r>
      <w:r>
        <w:rPr>
          <w:b/>
          <w:sz w:val="28"/>
          <w:szCs w:val="28"/>
        </w:rPr>
        <w:t xml:space="preserve"> </w:t>
      </w:r>
      <w:r w:rsidRPr="0030427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304273" w:rsidRPr="00304273" w:rsidRDefault="00304273" w:rsidP="00304273">
      <w:pPr>
        <w:shd w:val="clear" w:color="auto" w:fill="FFFFFF"/>
        <w:rPr>
          <w:sz w:val="28"/>
          <w:szCs w:val="28"/>
        </w:rPr>
      </w:pPr>
    </w:p>
    <w:p w:rsidR="00304273" w:rsidRDefault="00304273" w:rsidP="0030427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связи с наличием большого количества снега, в целях обеспечения безопасности детей и сотрудников, бесперебойной работы учреждений образования в период  весеннего паводка</w:t>
      </w:r>
      <w:r>
        <w:rPr>
          <w:b/>
          <w:bCs/>
          <w:sz w:val="28"/>
          <w:szCs w:val="28"/>
        </w:rPr>
        <w:t xml:space="preserve"> </w:t>
      </w:r>
    </w:p>
    <w:p w:rsidR="00304273" w:rsidRPr="00304273" w:rsidRDefault="00304273" w:rsidP="00304273">
      <w:pPr>
        <w:shd w:val="clear" w:color="auto" w:fill="FFFFFF"/>
        <w:rPr>
          <w:bCs/>
          <w:sz w:val="28"/>
        </w:rPr>
      </w:pPr>
      <w:r w:rsidRPr="00304273">
        <w:rPr>
          <w:bCs/>
          <w:sz w:val="28"/>
        </w:rPr>
        <w:t>ПРИКАЗЫВАЮ:</w:t>
      </w:r>
    </w:p>
    <w:p w:rsidR="00304273" w:rsidRDefault="00304273" w:rsidP="00304273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1.  Руководителям образовательных учреждений: </w:t>
      </w:r>
    </w:p>
    <w:p w:rsidR="00304273" w:rsidRDefault="00304273" w:rsidP="003042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Назначить паводковую комиссию и ответственных лиц по ОУ.</w:t>
      </w:r>
    </w:p>
    <w:p w:rsidR="00304273" w:rsidRDefault="00304273" w:rsidP="003042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Срок:  до 24.02.2016г.</w:t>
      </w:r>
    </w:p>
    <w:p w:rsidR="00304273" w:rsidRDefault="00304273" w:rsidP="003042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Разработать план мероприятий по подготовке к действиям в чрезвычайных ситуациях.</w:t>
      </w:r>
    </w:p>
    <w:p w:rsidR="00304273" w:rsidRDefault="00304273" w:rsidP="003042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Срок:  до 24.02.2016г.</w:t>
      </w:r>
    </w:p>
    <w:p w:rsidR="00304273" w:rsidRDefault="00304273" w:rsidP="00304273">
      <w:pPr>
        <w:pStyle w:val="3"/>
        <w:jc w:val="both"/>
      </w:pPr>
      <w:r>
        <w:t xml:space="preserve">1.3. Провести инструктивное совещание с работниками образовательного учреждения.   </w:t>
      </w:r>
    </w:p>
    <w:p w:rsidR="00304273" w:rsidRDefault="00304273" w:rsidP="003042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Срок:  до 01.03.2016г.</w:t>
      </w:r>
    </w:p>
    <w:p w:rsidR="00304273" w:rsidRDefault="00304273" w:rsidP="00304273">
      <w:pPr>
        <w:pStyle w:val="3"/>
        <w:jc w:val="both"/>
      </w:pPr>
      <w:r>
        <w:t>1.4. Провести во всех классах и группах инструктажи по правилам поведения вблизи водоемов, обучить учащихся действиям во время паводка.</w:t>
      </w:r>
    </w:p>
    <w:p w:rsidR="00304273" w:rsidRDefault="00304273" w:rsidP="00304273">
      <w:pPr>
        <w:pStyle w:val="3"/>
      </w:pPr>
      <w:r>
        <w:rPr>
          <w:szCs w:val="28"/>
        </w:rPr>
        <w:t xml:space="preserve">                                Срок:  до 01.03.2016г.</w:t>
      </w:r>
    </w:p>
    <w:p w:rsidR="00304273" w:rsidRDefault="00304273" w:rsidP="00304273">
      <w:pPr>
        <w:pStyle w:val="3"/>
        <w:jc w:val="both"/>
      </w:pPr>
      <w:r>
        <w:t xml:space="preserve">1.5. Быть готовыми к эвакуации детей, сотрудников и материальных ценностей. </w:t>
      </w:r>
    </w:p>
    <w:p w:rsidR="00304273" w:rsidRDefault="00304273" w:rsidP="00304273">
      <w:pPr>
        <w:pStyle w:val="3"/>
        <w:jc w:val="both"/>
      </w:pPr>
      <w:r>
        <w:t>1.6. Проверить состояние канализационных трубопроводов в подвальных помещениях.</w:t>
      </w:r>
    </w:p>
    <w:p w:rsidR="00304273" w:rsidRDefault="00304273" w:rsidP="00304273">
      <w:pPr>
        <w:pStyle w:val="3"/>
        <w:jc w:val="both"/>
      </w:pPr>
      <w:r>
        <w:t>1.7. Проверить надежность герметизации вводов водопровода, теплоснабжения, кабельных линий, выпусков канализации.</w:t>
      </w:r>
    </w:p>
    <w:p w:rsidR="00304273" w:rsidRDefault="00304273" w:rsidP="00304273">
      <w:pPr>
        <w:pStyle w:val="3"/>
        <w:jc w:val="both"/>
      </w:pPr>
      <w:r>
        <w:t>1.8. Не допускать складирования предметов, стройматериалов, металлолома, мусора на сетях, вблизи колодцев и коммуникаций.</w:t>
      </w:r>
    </w:p>
    <w:p w:rsidR="00304273" w:rsidRDefault="00304273" w:rsidP="00304273">
      <w:pPr>
        <w:pStyle w:val="3"/>
        <w:jc w:val="both"/>
      </w:pPr>
      <w:r>
        <w:t>1.9. Организовать отведение талых вод от канализационных колодцев с целью исключения  их переполнения, переполнения коллекторов канализации и затопления подвальных помещений.</w:t>
      </w:r>
    </w:p>
    <w:p w:rsidR="00304273" w:rsidRDefault="00304273" w:rsidP="00304273">
      <w:pPr>
        <w:pStyle w:val="3"/>
        <w:jc w:val="both"/>
      </w:pPr>
      <w:r>
        <w:lastRenderedPageBreak/>
        <w:t>1.10.Очистить снежные заносы с кровли крыш.</w:t>
      </w:r>
    </w:p>
    <w:p w:rsidR="00304273" w:rsidRDefault="00304273" w:rsidP="00304273">
      <w:pPr>
        <w:pStyle w:val="3"/>
        <w:jc w:val="both"/>
      </w:pPr>
      <w:r>
        <w:t xml:space="preserve">1.11.Очистить от снега </w:t>
      </w:r>
      <w:proofErr w:type="spellStart"/>
      <w:r>
        <w:t>отмостки</w:t>
      </w:r>
      <w:proofErr w:type="spellEnd"/>
      <w:r>
        <w:t xml:space="preserve"> цоколей  по периметру зданий на расстоянии одного метра.</w:t>
      </w:r>
    </w:p>
    <w:p w:rsidR="00304273" w:rsidRDefault="00304273" w:rsidP="00304273">
      <w:pPr>
        <w:pStyle w:val="3"/>
        <w:jc w:val="both"/>
      </w:pPr>
      <w:r>
        <w:t>1.12.Рассмотреть варианты проживания учащихся, находящихся на подвозе,  на период паводка по месту обучения.</w:t>
      </w:r>
    </w:p>
    <w:p w:rsidR="00304273" w:rsidRDefault="00304273" w:rsidP="00304273">
      <w:pPr>
        <w:pStyle w:val="3"/>
        <w:jc w:val="both"/>
      </w:pPr>
      <w:r>
        <w:t>1.13.Совместно с главами сельских советов организовать проверку наличия и готовности к использованию плавательных средств (территории, где возможно подтопление населенного пункта с находящимся там объектом образовательного учреждения).</w:t>
      </w:r>
    </w:p>
    <w:p w:rsidR="006B5BCF" w:rsidRDefault="00304273" w:rsidP="00304273">
      <w:pPr>
        <w:pStyle w:val="3"/>
        <w:jc w:val="both"/>
      </w:pPr>
      <w:r>
        <w:t xml:space="preserve">2.  Копию приказа о назначении паводковой комиссии и ответственных лиц, плана мероприятий по подготовке к действиям в ЧС, отчет о выполнении  данного приказа (по каждому пункту) представить специалисту </w:t>
      </w:r>
      <w:r w:rsidR="006B5BCF">
        <w:rPr>
          <w:lang w:val="en-US"/>
        </w:rPr>
        <w:t>I</w:t>
      </w:r>
      <w:r w:rsidR="006B5BCF">
        <w:t xml:space="preserve"> категории </w:t>
      </w:r>
      <w:r>
        <w:t xml:space="preserve">отдела образования </w:t>
      </w:r>
      <w:proofErr w:type="spellStart"/>
      <w:r w:rsidR="006B5BCF">
        <w:t>Соину</w:t>
      </w:r>
      <w:proofErr w:type="spellEnd"/>
      <w:r w:rsidR="006B5BCF">
        <w:t xml:space="preserve"> В.Р. </w:t>
      </w:r>
    </w:p>
    <w:p w:rsidR="00304273" w:rsidRDefault="006B5BCF" w:rsidP="00304273">
      <w:pPr>
        <w:pStyle w:val="3"/>
        <w:jc w:val="both"/>
      </w:pPr>
      <w:r>
        <w:t xml:space="preserve">                  Срок: </w:t>
      </w:r>
      <w:r w:rsidR="00304273" w:rsidRPr="006B5BCF">
        <w:t xml:space="preserve">до </w:t>
      </w:r>
      <w:r w:rsidRPr="006B5BCF">
        <w:t>24</w:t>
      </w:r>
      <w:r w:rsidR="00304273" w:rsidRPr="006B5BCF">
        <w:t>.02.2016</w:t>
      </w:r>
      <w:r w:rsidRPr="006B5BCF">
        <w:t xml:space="preserve"> </w:t>
      </w:r>
      <w:r w:rsidR="00304273" w:rsidRPr="006B5BCF">
        <w:t>г</w:t>
      </w:r>
      <w:r w:rsidRPr="006B5BCF">
        <w:t>ода</w:t>
      </w:r>
      <w:r w:rsidR="00304273">
        <w:t xml:space="preserve"> </w:t>
      </w:r>
    </w:p>
    <w:p w:rsidR="00304273" w:rsidRDefault="00304273" w:rsidP="00304273">
      <w:pPr>
        <w:pStyle w:val="3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</w:t>
      </w:r>
      <w:r w:rsidR="006B5BCF">
        <w:t xml:space="preserve">настоящего </w:t>
      </w:r>
      <w:r>
        <w:t>приказа возложить на  специалиста</w:t>
      </w:r>
      <w:r w:rsidR="006B5BCF">
        <w:t xml:space="preserve"> </w:t>
      </w:r>
      <w:r w:rsidR="006B5BCF">
        <w:rPr>
          <w:lang w:val="en-US"/>
        </w:rPr>
        <w:t>I</w:t>
      </w:r>
      <w:r w:rsidR="006B5BCF">
        <w:t xml:space="preserve"> категории </w:t>
      </w:r>
      <w:r>
        <w:t xml:space="preserve">отдела образования </w:t>
      </w:r>
      <w:proofErr w:type="spellStart"/>
      <w:r>
        <w:t>Соина</w:t>
      </w:r>
      <w:proofErr w:type="spellEnd"/>
      <w:r>
        <w:t xml:space="preserve"> В.Р.</w:t>
      </w:r>
      <w:r w:rsidR="006B5BCF">
        <w:t>.</w:t>
      </w:r>
    </w:p>
    <w:p w:rsidR="00304273" w:rsidRDefault="00304273" w:rsidP="00304273">
      <w:pPr>
        <w:pStyle w:val="3"/>
        <w:jc w:val="both"/>
      </w:pPr>
    </w:p>
    <w:p w:rsidR="00304273" w:rsidRDefault="00304273" w:rsidP="00304273">
      <w:pPr>
        <w:pStyle w:val="3"/>
        <w:ind w:firstLine="0"/>
        <w:jc w:val="both"/>
      </w:pPr>
    </w:p>
    <w:p w:rsidR="00304273" w:rsidRDefault="00304273" w:rsidP="00304273">
      <w:pPr>
        <w:pStyle w:val="3"/>
        <w:ind w:firstLine="0"/>
        <w:jc w:val="both"/>
      </w:pPr>
    </w:p>
    <w:p w:rsidR="00304273" w:rsidRDefault="00304273" w:rsidP="00304273">
      <w:pPr>
        <w:pStyle w:val="3"/>
        <w:ind w:firstLine="0"/>
        <w:jc w:val="both"/>
      </w:pPr>
    </w:p>
    <w:p w:rsidR="00304273" w:rsidRDefault="00304273" w:rsidP="00304273">
      <w:pPr>
        <w:pStyle w:val="3"/>
        <w:ind w:firstLine="0"/>
        <w:jc w:val="both"/>
      </w:pPr>
      <w:r>
        <w:t>Начальник отдела образования                                            Н.В. Травкина</w:t>
      </w:r>
    </w:p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/>
    <w:p w:rsidR="00304273" w:rsidRDefault="00304273" w:rsidP="00304273">
      <w:pPr>
        <w:jc w:val="center"/>
      </w:pPr>
    </w:p>
    <w:p w:rsidR="00304273" w:rsidRDefault="00304273" w:rsidP="00304273">
      <w:pPr>
        <w:rPr>
          <w:sz w:val="28"/>
          <w:szCs w:val="28"/>
        </w:rPr>
      </w:pPr>
    </w:p>
    <w:p w:rsidR="00BF03EE" w:rsidRDefault="00BF03EE"/>
    <w:sectPr w:rsidR="00BF03EE" w:rsidSect="00BF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73"/>
    <w:rsid w:val="00304273"/>
    <w:rsid w:val="006B5BCF"/>
    <w:rsid w:val="00BF03EE"/>
    <w:rsid w:val="00D8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4273"/>
    <w:pPr>
      <w:keepNext/>
      <w:widowControl w:val="0"/>
      <w:shd w:val="clear" w:color="auto" w:fill="FFFFFF"/>
      <w:autoSpaceDE w:val="0"/>
      <w:autoSpaceDN w:val="0"/>
      <w:adjustRightInd w:val="0"/>
      <w:spacing w:before="28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427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304273"/>
    <w:pPr>
      <w:shd w:val="clear" w:color="auto" w:fill="FFFFFF"/>
      <w:ind w:left="540"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427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304273"/>
    <w:pPr>
      <w:widowControl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04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2002-01-01T01:27:00Z</cp:lastPrinted>
  <dcterms:created xsi:type="dcterms:W3CDTF">2002-01-01T01:09:00Z</dcterms:created>
  <dcterms:modified xsi:type="dcterms:W3CDTF">2002-01-01T01:33:00Z</dcterms:modified>
</cp:coreProperties>
</file>